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F5" w:rsidRPr="00CF2FF5" w:rsidRDefault="00CF2FF5" w:rsidP="00CF2FF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FF5">
        <w:rPr>
          <w:rFonts w:ascii="Times New Roman" w:hAnsi="Times New Roman" w:cs="Times New Roman"/>
          <w:b/>
          <w:sz w:val="28"/>
          <w:szCs w:val="28"/>
          <w:lang w:val="kk-KZ"/>
        </w:rPr>
        <w:t>Сөж тапсырмалары</w:t>
      </w:r>
    </w:p>
    <w:p w:rsidR="00CF2FF5" w:rsidRDefault="00CF2FF5" w:rsidP="00CF2F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CF2FF5">
        <w:rPr>
          <w:rFonts w:ascii="Times New Roman" w:hAnsi="Times New Roman" w:cs="Times New Roman"/>
          <w:sz w:val="28"/>
          <w:szCs w:val="28"/>
          <w:lang w:val="kk-KZ"/>
        </w:rPr>
        <w:t>Ақпараттық қауіпсіздікті, оның негізгі мақсаттарын, ақпаратты бірлесіп пайдаланудың кепілдік механизмі ретінде қауіпсіздіктің маңыздылығы</w:t>
      </w:r>
    </w:p>
    <w:p w:rsidR="00CF2FF5" w:rsidRPr="00927842" w:rsidRDefault="00CF2FF5" w:rsidP="00CF2F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842">
        <w:rPr>
          <w:rFonts w:ascii="Times New Roman" w:hAnsi="Times New Roman" w:cs="Times New Roman"/>
          <w:sz w:val="28"/>
          <w:szCs w:val="28"/>
          <w:lang w:val="kk-KZ"/>
        </w:rPr>
        <w:t>Нормативтік, құқықтық, шарттық актілердің талаптарына сәйкес ұстанымдарды, стандарттарды түсіндіру</w:t>
      </w:r>
    </w:p>
    <w:p w:rsidR="00927842" w:rsidRDefault="00CF2FF5" w:rsidP="00CF2F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www.journalistexpress.com </w:t>
      </w:r>
      <w:proofErr w:type="spellStart"/>
      <w:proofErr w:type="gramStart"/>
      <w:r w:rsidRPr="00CF2FF5">
        <w:rPr>
          <w:rFonts w:ascii="Times New Roman" w:hAnsi="Times New Roman" w:cs="Times New Roman"/>
          <w:sz w:val="28"/>
          <w:szCs w:val="28"/>
        </w:rPr>
        <w:t>саитынан</w:t>
      </w:r>
      <w:proofErr w:type="spellEnd"/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.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 СӨЖ-3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саясатына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F2FF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>қимылдар</w:t>
      </w:r>
      <w:proofErr w:type="spellEnd"/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СӨЖ-4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айналысу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;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СӨЖ-5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http://www.pulitzer.org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http://home.about.com/newsissues -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баспасөз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, БАҚ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каталогымен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.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мәселелердің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БА</w:t>
      </w:r>
      <w:proofErr w:type="gramStart"/>
      <w:r w:rsidRPr="00CF2FF5">
        <w:rPr>
          <w:rFonts w:ascii="Times New Roman" w:hAnsi="Times New Roman" w:cs="Times New Roman"/>
          <w:sz w:val="28"/>
          <w:szCs w:val="28"/>
        </w:rPr>
        <w:t>Қ-</w:t>
      </w:r>
      <w:proofErr w:type="spellStart"/>
      <w:proofErr w:type="gramEnd"/>
      <w:r w:rsidRPr="00CF2FF5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көрінісіне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.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СӨЖ-6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Журналистермен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британдық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қордың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http://www.thomsonfoundation.co.uk/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саитымен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.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С.Берлускони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Р.Мэрдок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, Тед Тернер </w:t>
      </w:r>
      <w:proofErr w:type="spellStart"/>
      <w:proofErr w:type="gramStart"/>
      <w:r w:rsidRPr="00CF2FF5">
        <w:rPr>
          <w:rFonts w:ascii="Times New Roman" w:hAnsi="Times New Roman" w:cs="Times New Roman"/>
          <w:sz w:val="28"/>
          <w:szCs w:val="28"/>
        </w:rPr>
        <w:t>т.б</w:t>
      </w:r>
      <w:proofErr w:type="spellEnd"/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медиамагнаттар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реферат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2FF5">
        <w:rPr>
          <w:rFonts w:ascii="Times New Roman" w:hAnsi="Times New Roman" w:cs="Times New Roman"/>
          <w:sz w:val="28"/>
          <w:szCs w:val="28"/>
        </w:rPr>
        <w:t>СӨЖ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- 7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www.journalistexpress.com 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www.journalism.narod.ru/pressa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http://www.pulitzer.org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http://home.about.com/newsissues  интернет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саиттарына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Сараптамалық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.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lastRenderedPageBreak/>
        <w:t>СӨЖ-8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http://www.ifj.org/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Федерациясының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журналистиканы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2FF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>ғдарламалары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.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интернет журналистика </w:t>
      </w:r>
      <w:proofErr w:type="spellStart"/>
      <w:proofErr w:type="gramStart"/>
      <w:r w:rsidRPr="00CF2F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>әселелері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СӨЖ-9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http://www.writerswrite.com/journalism/jschool.htm журналистика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саитымен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журналистиканың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.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2FF5">
        <w:rPr>
          <w:rFonts w:ascii="Times New Roman" w:hAnsi="Times New Roman" w:cs="Times New Roman"/>
          <w:sz w:val="28"/>
          <w:szCs w:val="28"/>
        </w:rPr>
        <w:t>СӨЖ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- 10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www.journalistexpress.com 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www.journalism.narod.ru/pressa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http://www.pulitzer.org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http://home.about.com/newsissues 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реферат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СӨЖ-11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Медиа</w:t>
      </w:r>
      <w:proofErr w:type="gramStart"/>
      <w:r w:rsidRPr="00CF2FF5">
        <w:rPr>
          <w:rFonts w:ascii="Times New Roman" w:hAnsi="Times New Roman" w:cs="Times New Roman"/>
          <w:sz w:val="28"/>
          <w:szCs w:val="28"/>
        </w:rPr>
        <w:t>Net</w:t>
      </w:r>
      <w:proofErr w:type="spellEnd"/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Журналистика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http://www.medianet.kz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CF2FF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бостандығын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http://www.adilsoz.kz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Еуразиялық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медиафорум</w:t>
      </w:r>
      <w:proofErr w:type="spellEnd"/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http://www.eurasianmediaforum.kz; http://www.mediaclub.</w:t>
      </w:r>
      <w:proofErr w:type="gramStart"/>
      <w:r w:rsidRPr="00CF2FF5">
        <w:rPr>
          <w:rFonts w:ascii="Times New Roman" w:hAnsi="Times New Roman" w:cs="Times New Roman"/>
          <w:sz w:val="28"/>
          <w:szCs w:val="28"/>
        </w:rPr>
        <w:t>kz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саиттарымен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.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Еуразиялық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медиафорумның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журналистикасын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дамытудағы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2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>өлі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СӨЖ-12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>www.journalistexpress.com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саиты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АҚ</w:t>
      </w:r>
      <w:proofErr w:type="gramStart"/>
      <w:r w:rsidRPr="00CF2FF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. Презентация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>.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2FF5">
        <w:rPr>
          <w:rFonts w:ascii="Times New Roman" w:hAnsi="Times New Roman" w:cs="Times New Roman"/>
          <w:sz w:val="28"/>
          <w:szCs w:val="28"/>
        </w:rPr>
        <w:lastRenderedPageBreak/>
        <w:t>СӨЖ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- 13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Азияның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Еркіндік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http://www.vof.kg/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F2FF5">
        <w:rPr>
          <w:rFonts w:ascii="Times New Roman" w:hAnsi="Times New Roman" w:cs="Times New Roman"/>
          <w:sz w:val="28"/>
          <w:szCs w:val="28"/>
          <w:lang w:val="en-US"/>
        </w:rPr>
        <w:t xml:space="preserve">Freedom </w:t>
      </w:r>
      <w:proofErr w:type="gramStart"/>
      <w:r w:rsidRPr="00CF2FF5">
        <w:rPr>
          <w:rFonts w:ascii="Times New Roman" w:hAnsi="Times New Roman" w:cs="Times New Roman"/>
          <w:sz w:val="28"/>
          <w:szCs w:val="28"/>
          <w:lang w:val="en-US"/>
        </w:rPr>
        <w:t>of  speech</w:t>
      </w:r>
      <w:proofErr w:type="gramEnd"/>
      <w:r w:rsidRPr="00CF2FF5">
        <w:rPr>
          <w:rFonts w:ascii="Times New Roman" w:hAnsi="Times New Roman" w:cs="Times New Roman"/>
          <w:sz w:val="28"/>
          <w:szCs w:val="28"/>
          <w:lang w:val="en-US"/>
        </w:rPr>
        <w:t xml:space="preserve"> in Central Asia http://www.mediaclub.kz/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Азиялық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“Оазис” </w:t>
      </w:r>
      <w:proofErr w:type="gramStart"/>
      <w:r w:rsidRPr="00CF2FF5">
        <w:rPr>
          <w:rFonts w:ascii="Times New Roman" w:hAnsi="Times New Roman" w:cs="Times New Roman"/>
          <w:sz w:val="28"/>
          <w:szCs w:val="28"/>
        </w:rPr>
        <w:t>интернет-журналы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http://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2FF5">
        <w:rPr>
          <w:rFonts w:ascii="Times New Roman" w:hAnsi="Times New Roman" w:cs="Times New Roman"/>
          <w:sz w:val="28"/>
          <w:szCs w:val="28"/>
        </w:rPr>
        <w:t>СӨЖ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- 14</w:t>
      </w:r>
    </w:p>
    <w:p w:rsidR="00CF2FF5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журналында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CF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FF5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CF2FF5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</w:p>
    <w:p w:rsidR="000743B7" w:rsidRPr="00CF2FF5" w:rsidRDefault="00CF2FF5" w:rsidP="00CF2F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2FF5">
        <w:rPr>
          <w:rFonts w:ascii="Times New Roman" w:hAnsi="Times New Roman" w:cs="Times New Roman"/>
          <w:sz w:val="28"/>
          <w:szCs w:val="28"/>
        </w:rPr>
        <w:t>СӨЖ</w:t>
      </w:r>
      <w:proofErr w:type="gramEnd"/>
      <w:r w:rsidRPr="00CF2FF5">
        <w:rPr>
          <w:rFonts w:ascii="Times New Roman" w:hAnsi="Times New Roman" w:cs="Times New Roman"/>
          <w:sz w:val="28"/>
          <w:szCs w:val="28"/>
        </w:rPr>
        <w:t xml:space="preserve"> - 15</w:t>
      </w:r>
      <w:bookmarkEnd w:id="0"/>
    </w:p>
    <w:sectPr w:rsidR="000743B7" w:rsidRPr="00CF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67"/>
    <w:rsid w:val="000743B7"/>
    <w:rsid w:val="00627C67"/>
    <w:rsid w:val="00927842"/>
    <w:rsid w:val="00C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2022-01-14T13:24:00Z</dcterms:created>
  <dcterms:modified xsi:type="dcterms:W3CDTF">2022-01-14T13:28:00Z</dcterms:modified>
</cp:coreProperties>
</file>